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98" w:rsidRDefault="0059287A" w:rsidP="0059287A">
      <w:pPr>
        <w:jc w:val="center"/>
        <w:rPr>
          <w:b/>
          <w:lang w:val="en-US"/>
        </w:rPr>
      </w:pPr>
      <w:r>
        <w:rPr>
          <w:b/>
          <w:lang w:val="en-US"/>
        </w:rPr>
        <w:t>FIȘ</w:t>
      </w:r>
      <w:r w:rsidRPr="0059287A">
        <w:rPr>
          <w:b/>
          <w:lang w:val="en-US"/>
        </w:rPr>
        <w:t>A DE LUCRU NR. 4</w:t>
      </w:r>
    </w:p>
    <w:p w:rsidR="0059287A" w:rsidRDefault="0059287A" w:rsidP="005928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Un ampermetru cu I</w:t>
      </w:r>
      <w:r>
        <w:rPr>
          <w:rFonts w:ascii="Arial" w:hAnsi="Arial" w:cs="Arial"/>
          <w:sz w:val="24"/>
          <w:szCs w:val="24"/>
          <w:vertAlign w:val="subscript"/>
        </w:rPr>
        <w:t>n</w:t>
      </w:r>
      <w:r>
        <w:rPr>
          <w:rFonts w:ascii="Arial" w:hAnsi="Arial" w:cs="Arial"/>
          <w:sz w:val="24"/>
          <w:szCs w:val="24"/>
        </w:rPr>
        <w:t xml:space="preserve"> = 10mA în curent continuu are scara α</w:t>
      </w:r>
      <w:r>
        <w:rPr>
          <w:rFonts w:ascii="Arial" w:hAnsi="Arial" w:cs="Arial"/>
          <w:sz w:val="24"/>
          <w:szCs w:val="24"/>
          <w:vertAlign w:val="subscript"/>
        </w:rPr>
        <w:t>max</w:t>
      </w:r>
      <w:r>
        <w:rPr>
          <w:rFonts w:ascii="Arial" w:hAnsi="Arial" w:cs="Arial"/>
          <w:sz w:val="24"/>
          <w:szCs w:val="24"/>
        </w:rPr>
        <w:t xml:space="preserve"> = 100 diviziuni. Acul indică 57 diviziuni. Ce curent se măsoară ?</w:t>
      </w:r>
    </w:p>
    <w:p w:rsidR="0059287A" w:rsidRPr="0059287A" w:rsidRDefault="0059287A" w:rsidP="0059287A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9287A">
        <w:rPr>
          <w:rFonts w:ascii="Arial" w:hAnsi="Arial" w:cs="Arial"/>
          <w:color w:val="FF0000"/>
          <w:sz w:val="24"/>
          <w:szCs w:val="24"/>
        </w:rPr>
        <w:t>REZOLVARE</w:t>
      </w:r>
    </w:p>
    <w:p w:rsidR="0059287A" w:rsidRDefault="0059287A" w:rsidP="0059287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FR"/>
        </w:rPr>
      </w:pPr>
      <w:r w:rsidRPr="000129FF">
        <w:rPr>
          <w:rFonts w:ascii="Arial" w:hAnsi="Arial" w:cs="Arial"/>
          <w:position w:val="-24"/>
          <w:sz w:val="24"/>
          <w:szCs w:val="24"/>
          <w:lang w:val="fr-FR"/>
        </w:rPr>
        <w:object w:dxaOrig="22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33.75pt" o:ole="">
            <v:imagedata r:id="rId5" o:title=""/>
          </v:shape>
          <o:OLEObject Type="Embed" ProgID="Equation.3" ShapeID="_x0000_i1025" DrawAspect="Content" ObjectID="_1650131389" r:id="rId6"/>
        </w:object>
      </w:r>
      <w:r>
        <w:rPr>
          <w:rFonts w:ascii="Arial" w:hAnsi="Arial" w:cs="Arial"/>
          <w:sz w:val="24"/>
          <w:szCs w:val="24"/>
          <w:lang w:val="fr-FR"/>
        </w:rPr>
        <w:t xml:space="preserve">   </w:t>
      </w:r>
      <w:r w:rsidRPr="000129FF">
        <w:rPr>
          <w:rFonts w:ascii="Arial" w:hAnsi="Arial" w:cs="Arial"/>
          <w:position w:val="-24"/>
          <w:sz w:val="24"/>
          <w:szCs w:val="24"/>
          <w:lang w:val="fr-FR"/>
        </w:rPr>
        <w:object w:dxaOrig="3159" w:dyaOrig="620">
          <v:shape id="_x0000_i1026" type="#_x0000_t75" style="width:201pt;height:34.5pt" o:ole="">
            <v:imagedata r:id="rId7" o:title=""/>
          </v:shape>
          <o:OLEObject Type="Embed" ProgID="Equation.3" ShapeID="_x0000_i1026" DrawAspect="Content" ObjectID="_1650131390" r:id="rId8"/>
        </w:object>
      </w:r>
    </w:p>
    <w:p w:rsidR="0059287A" w:rsidRDefault="0059287A" w:rsidP="0059287A">
      <w:p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2.</w:t>
      </w:r>
      <w:r w:rsidRPr="0059287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Să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determine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rezistenţa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unui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şunt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ampermetru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care are I</w:t>
      </w:r>
      <w:r>
        <w:rPr>
          <w:rFonts w:ascii="Arial" w:hAnsi="Arial" w:cs="Arial"/>
          <w:sz w:val="24"/>
          <w:szCs w:val="24"/>
          <w:vertAlign w:val="subscript"/>
          <w:lang w:val="fr-FR"/>
        </w:rPr>
        <w:t>A</w:t>
      </w:r>
      <w:r>
        <w:rPr>
          <w:rFonts w:ascii="Arial" w:hAnsi="Arial" w:cs="Arial"/>
          <w:sz w:val="24"/>
          <w:szCs w:val="24"/>
          <w:lang w:val="fr-FR"/>
        </w:rPr>
        <w:t xml:space="preserve">=2mA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şi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r</w:t>
      </w:r>
      <w:r>
        <w:rPr>
          <w:rFonts w:ascii="Arial" w:hAnsi="Arial" w:cs="Arial"/>
          <w:sz w:val="24"/>
          <w:szCs w:val="24"/>
          <w:vertAlign w:val="subscript"/>
          <w:lang w:val="fr-FR"/>
        </w:rPr>
        <w:t>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=5Ω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măsura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un curent I=10mA.</w:t>
      </w:r>
    </w:p>
    <w:p w:rsidR="0059287A" w:rsidRPr="0059287A" w:rsidRDefault="0059287A" w:rsidP="0059287A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val="fr-FR"/>
        </w:rPr>
      </w:pPr>
      <w:r w:rsidRPr="0059287A">
        <w:rPr>
          <w:rFonts w:ascii="Arial" w:hAnsi="Arial" w:cs="Arial"/>
          <w:color w:val="FF0000"/>
          <w:sz w:val="24"/>
          <w:szCs w:val="24"/>
          <w:lang w:val="fr-FR"/>
        </w:rPr>
        <w:t>REZOLVARE</w:t>
      </w:r>
    </w:p>
    <w:p w:rsidR="0059287A" w:rsidRDefault="0059287A" w:rsidP="0059287A">
      <w:p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ab/>
      </w:r>
      <w:r w:rsidRPr="00455716">
        <w:rPr>
          <w:rFonts w:ascii="Arial" w:hAnsi="Arial" w:cs="Arial"/>
          <w:position w:val="-30"/>
          <w:sz w:val="24"/>
          <w:szCs w:val="24"/>
          <w:lang w:val="fr-FR"/>
        </w:rPr>
        <w:object w:dxaOrig="1600" w:dyaOrig="680">
          <v:shape id="_x0000_i1027" type="#_x0000_t75" style="width:80.25pt;height:33.75pt" o:ole="">
            <v:imagedata r:id="rId9" o:title=""/>
          </v:shape>
          <o:OLEObject Type="Embed" ProgID="Equation.3" ShapeID="_x0000_i1027" DrawAspect="Content" ObjectID="_1650131391" r:id="rId10"/>
        </w:object>
      </w:r>
      <w:r>
        <w:rPr>
          <w:rFonts w:ascii="Arial" w:hAnsi="Arial" w:cs="Arial"/>
          <w:sz w:val="24"/>
          <w:szCs w:val="24"/>
          <w:lang w:val="fr-FR"/>
        </w:rPr>
        <w:t xml:space="preserve"> ;  </w:t>
      </w:r>
      <w:r w:rsidRPr="00053B4D">
        <w:rPr>
          <w:rFonts w:ascii="Arial" w:hAnsi="Arial" w:cs="Arial"/>
          <w:position w:val="-24"/>
          <w:sz w:val="24"/>
          <w:szCs w:val="24"/>
          <w:lang w:val="fr-FR"/>
        </w:rPr>
        <w:object w:dxaOrig="2620" w:dyaOrig="620">
          <v:shape id="_x0000_i1028" type="#_x0000_t75" style="width:131.25pt;height:30.75pt" o:ole="">
            <v:imagedata r:id="rId11" o:title=""/>
          </v:shape>
          <o:OLEObject Type="Embed" ProgID="Equation.3" ShapeID="_x0000_i1028" DrawAspect="Content" ObjectID="_1650131392" r:id="rId12"/>
        </w:object>
      </w:r>
      <w:r>
        <w:rPr>
          <w:rFonts w:ascii="Arial" w:hAnsi="Arial" w:cs="Arial"/>
          <w:sz w:val="24"/>
          <w:szCs w:val="24"/>
          <w:lang w:val="fr-FR"/>
        </w:rPr>
        <w:t>.</w:t>
      </w:r>
    </w:p>
    <w:p w:rsidR="0059287A" w:rsidRDefault="0059287A" w:rsidP="0059287A">
      <w:pPr>
        <w:rPr>
          <w:b/>
          <w:lang w:val="en-US"/>
        </w:rPr>
      </w:pPr>
      <w:r>
        <w:rPr>
          <w:b/>
          <w:lang w:val="en-US"/>
        </w:rPr>
        <w:t xml:space="preserve">DUPA </w:t>
      </w:r>
      <w:r>
        <w:rPr>
          <w:b/>
          <w:lang w:val="en-US"/>
        </w:rPr>
        <w:t xml:space="preserve">EXEMPLELE DE MAI </w:t>
      </w:r>
      <w:proofErr w:type="gramStart"/>
      <w:r>
        <w:rPr>
          <w:b/>
          <w:lang w:val="en-US"/>
        </w:rPr>
        <w:t>SUS ,REZOLVATI</w:t>
      </w:r>
      <w:proofErr w:type="gramEnd"/>
      <w:r>
        <w:rPr>
          <w:b/>
          <w:lang w:val="en-US"/>
        </w:rPr>
        <w:t xml:space="preserve"> URMATOARELE PROBLEME:</w:t>
      </w:r>
    </w:p>
    <w:p w:rsidR="0059287A" w:rsidRPr="007567F1" w:rsidRDefault="0059287A" w:rsidP="004F2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</w:t>
      </w:r>
      <w:r w:rsidRPr="007567F1">
        <w:rPr>
          <w:rFonts w:ascii="Arial" w:hAnsi="Arial" w:cs="Arial"/>
          <w:b/>
          <w:bCs/>
          <w:lang w:val="en-US"/>
        </w:rPr>
        <w:t>.</w:t>
      </w:r>
      <w:r w:rsidRPr="007567F1">
        <w:rPr>
          <w:rFonts w:ascii="Arial" w:hAnsi="Arial" w:cs="Arial"/>
          <w:bCs/>
          <w:lang w:val="en-US"/>
        </w:rPr>
        <w:t xml:space="preserve"> </w:t>
      </w:r>
      <w:r w:rsidRPr="007567F1">
        <w:rPr>
          <w:rFonts w:ascii="Arial" w:hAnsi="Arial" w:cs="Arial"/>
          <w:lang w:val="en-US"/>
        </w:rPr>
        <w:t xml:space="preserve">Un </w:t>
      </w:r>
      <w:proofErr w:type="spellStart"/>
      <w:r w:rsidRPr="007567F1">
        <w:rPr>
          <w:rFonts w:ascii="Arial" w:hAnsi="Arial" w:cs="Arial"/>
          <w:lang w:val="en-US"/>
        </w:rPr>
        <w:t>ampermetru</w:t>
      </w:r>
      <w:proofErr w:type="spellEnd"/>
      <w:r w:rsidRPr="007567F1">
        <w:rPr>
          <w:rFonts w:ascii="Arial" w:hAnsi="Arial" w:cs="Arial"/>
          <w:lang w:val="en-US"/>
        </w:rPr>
        <w:t xml:space="preserve"> are </w:t>
      </w:r>
      <w:proofErr w:type="spellStart"/>
      <w:r w:rsidRPr="007567F1">
        <w:rPr>
          <w:rFonts w:ascii="Arial" w:hAnsi="Arial" w:cs="Arial"/>
          <w:lang w:val="en-US"/>
        </w:rPr>
        <w:t>domeniul</w:t>
      </w:r>
      <w:proofErr w:type="spellEnd"/>
      <w:r w:rsidRPr="007567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de </w:t>
      </w:r>
      <w:proofErr w:type="spellStart"/>
      <w:r>
        <w:rPr>
          <w:rFonts w:ascii="Arial" w:hAnsi="Arial" w:cs="Arial"/>
          <w:lang w:val="en-US"/>
        </w:rPr>
        <w:t>măsurare</w:t>
      </w:r>
      <w:proofErr w:type="spellEnd"/>
      <w:r>
        <w:rPr>
          <w:rFonts w:ascii="Arial" w:hAnsi="Arial" w:cs="Arial"/>
          <w:lang w:val="en-US"/>
        </w:rPr>
        <w:t xml:space="preserve"> 5A</w:t>
      </w:r>
      <w:r w:rsidRPr="007567F1">
        <w:rPr>
          <w:rFonts w:ascii="Arial" w:hAnsi="Arial" w:cs="Arial"/>
          <w:lang w:val="en-US"/>
        </w:rPr>
        <w:t xml:space="preserve">, </w:t>
      </w:r>
      <w:proofErr w:type="spellStart"/>
      <w:r w:rsidRPr="007567F1">
        <w:rPr>
          <w:rFonts w:ascii="Arial" w:hAnsi="Arial" w:cs="Arial"/>
          <w:lang w:val="en-US"/>
        </w:rPr>
        <w:t>rezistenţa</w:t>
      </w:r>
      <w:proofErr w:type="spellEnd"/>
      <w:r w:rsidRPr="007567F1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proprie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7567F1">
        <w:rPr>
          <w:rFonts w:ascii="Arial" w:hAnsi="Arial" w:cs="Arial"/>
          <w:lang w:val="en-US"/>
        </w:rPr>
        <w:t xml:space="preserve">de 4Ω </w:t>
      </w:r>
      <w:proofErr w:type="spellStart"/>
      <w:r w:rsidRPr="007567F1">
        <w:rPr>
          <w:rFonts w:ascii="Arial" w:hAnsi="Arial" w:cs="Arial"/>
          <w:lang w:val="en-US"/>
        </w:rPr>
        <w:t>şi</w:t>
      </w:r>
      <w:proofErr w:type="spellEnd"/>
      <w:r w:rsidRPr="007567F1">
        <w:rPr>
          <w:rFonts w:ascii="Arial" w:hAnsi="Arial" w:cs="Arial"/>
          <w:lang w:val="en-US"/>
        </w:rPr>
        <w:t xml:space="preserve"> </w:t>
      </w:r>
      <w:proofErr w:type="spellStart"/>
      <w:r w:rsidRPr="007567F1">
        <w:rPr>
          <w:rFonts w:ascii="Arial" w:hAnsi="Arial" w:cs="Arial"/>
          <w:lang w:val="en-US"/>
        </w:rPr>
        <w:t>numărul</w:t>
      </w:r>
      <w:proofErr w:type="spellEnd"/>
      <w:r w:rsidRPr="007567F1">
        <w:rPr>
          <w:rFonts w:ascii="Arial" w:hAnsi="Arial" w:cs="Arial"/>
          <w:lang w:val="en-US"/>
        </w:rPr>
        <w:t xml:space="preserve"> maxim de </w:t>
      </w:r>
      <w:proofErr w:type="spellStart"/>
      <w:r w:rsidRPr="007567F1">
        <w:rPr>
          <w:rFonts w:ascii="Arial" w:hAnsi="Arial" w:cs="Arial"/>
          <w:lang w:val="en-US"/>
        </w:rPr>
        <w:t>diviziuni</w:t>
      </w:r>
      <w:proofErr w:type="spellEnd"/>
      <w:r w:rsidRPr="007567F1">
        <w:rPr>
          <w:rFonts w:ascii="Arial" w:hAnsi="Arial" w:cs="Arial"/>
          <w:lang w:val="en-US"/>
        </w:rPr>
        <w:t xml:space="preserve"> al </w:t>
      </w:r>
      <w:proofErr w:type="spellStart"/>
      <w:r w:rsidRPr="007567F1">
        <w:rPr>
          <w:rFonts w:ascii="Arial" w:hAnsi="Arial" w:cs="Arial"/>
          <w:lang w:val="en-US"/>
        </w:rPr>
        <w:t>scării</w:t>
      </w:r>
      <w:proofErr w:type="spellEnd"/>
      <w:r w:rsidRPr="007567F1">
        <w:rPr>
          <w:rFonts w:ascii="Arial" w:hAnsi="Arial" w:cs="Arial"/>
          <w:lang w:val="en-US"/>
        </w:rPr>
        <w:t xml:space="preserve"> gradate α</w:t>
      </w:r>
      <w:r w:rsidRPr="007567F1">
        <w:rPr>
          <w:rFonts w:ascii="Arial" w:hAnsi="Arial" w:cs="Arial"/>
          <w:vertAlign w:val="subscript"/>
          <w:lang w:val="en-US"/>
        </w:rPr>
        <w:t>max</w:t>
      </w:r>
      <w:r w:rsidRPr="007567F1">
        <w:rPr>
          <w:rFonts w:ascii="Arial" w:hAnsi="Arial" w:cs="Arial"/>
          <w:lang w:val="en-US"/>
        </w:rPr>
        <w:t xml:space="preserve"> = 50div. </w:t>
      </w:r>
      <w:proofErr w:type="spellStart"/>
      <w:r w:rsidRPr="007567F1">
        <w:rPr>
          <w:rFonts w:ascii="Arial" w:hAnsi="Arial" w:cs="Arial"/>
          <w:lang w:val="en-US"/>
        </w:rPr>
        <w:t>Să</w:t>
      </w:r>
      <w:proofErr w:type="spellEnd"/>
      <w:r w:rsidRPr="007567F1">
        <w:rPr>
          <w:rFonts w:ascii="Arial" w:hAnsi="Arial" w:cs="Arial"/>
          <w:lang w:val="en-US"/>
        </w:rPr>
        <w:t xml:space="preserve"> se </w:t>
      </w:r>
      <w:proofErr w:type="gramStart"/>
      <w:r w:rsidRPr="007567F1">
        <w:rPr>
          <w:rFonts w:ascii="Arial" w:hAnsi="Arial" w:cs="Arial"/>
          <w:lang w:val="en-US"/>
        </w:rPr>
        <w:t>determine :</w:t>
      </w:r>
      <w:proofErr w:type="gramEnd"/>
    </w:p>
    <w:p w:rsidR="0059287A" w:rsidRPr="007567F1" w:rsidRDefault="0059287A" w:rsidP="004F2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gramStart"/>
      <w:r w:rsidRPr="007567F1">
        <w:rPr>
          <w:rFonts w:ascii="Arial" w:hAnsi="Arial" w:cs="Arial"/>
          <w:bCs/>
          <w:lang w:val="en-US"/>
        </w:rPr>
        <w:t>a</w:t>
      </w:r>
      <w:proofErr w:type="gramEnd"/>
      <w:r w:rsidRPr="007567F1">
        <w:rPr>
          <w:rFonts w:ascii="Arial" w:hAnsi="Arial" w:cs="Arial"/>
          <w:lang w:val="en-US"/>
        </w:rPr>
        <w:t xml:space="preserve">. </w:t>
      </w:r>
      <w:proofErr w:type="spellStart"/>
      <w:r w:rsidRPr="007567F1">
        <w:rPr>
          <w:rFonts w:ascii="Arial" w:hAnsi="Arial" w:cs="Arial"/>
          <w:lang w:val="en-US"/>
        </w:rPr>
        <w:t>rezistenţa</w:t>
      </w:r>
      <w:proofErr w:type="spellEnd"/>
      <w:r w:rsidRPr="007567F1">
        <w:rPr>
          <w:rFonts w:ascii="Arial" w:hAnsi="Arial" w:cs="Arial"/>
          <w:lang w:val="en-US"/>
        </w:rPr>
        <w:t xml:space="preserve"> de </w:t>
      </w:r>
      <w:proofErr w:type="spellStart"/>
      <w:r w:rsidRPr="007567F1">
        <w:rPr>
          <w:rFonts w:ascii="Arial" w:hAnsi="Arial" w:cs="Arial"/>
          <w:lang w:val="en-US"/>
        </w:rPr>
        <w:t>şunt</w:t>
      </w:r>
      <w:proofErr w:type="spellEnd"/>
      <w:r w:rsidRPr="007567F1">
        <w:rPr>
          <w:rFonts w:ascii="Arial" w:hAnsi="Arial" w:cs="Arial"/>
          <w:lang w:val="en-US"/>
        </w:rPr>
        <w:t xml:space="preserve"> </w:t>
      </w:r>
      <w:proofErr w:type="spellStart"/>
      <w:r w:rsidRPr="007567F1">
        <w:rPr>
          <w:rFonts w:ascii="Arial" w:hAnsi="Arial" w:cs="Arial"/>
          <w:lang w:val="en-US"/>
        </w:rPr>
        <w:t>necesară</w:t>
      </w:r>
      <w:proofErr w:type="spellEnd"/>
      <w:r w:rsidRPr="007567F1">
        <w:rPr>
          <w:rFonts w:ascii="Arial" w:hAnsi="Arial" w:cs="Arial"/>
          <w:lang w:val="en-US"/>
        </w:rPr>
        <w:t xml:space="preserve"> </w:t>
      </w:r>
      <w:proofErr w:type="spellStart"/>
      <w:r w:rsidRPr="007567F1">
        <w:rPr>
          <w:rFonts w:ascii="Arial" w:hAnsi="Arial" w:cs="Arial"/>
          <w:lang w:val="en-US"/>
        </w:rPr>
        <w:t>pentru</w:t>
      </w:r>
      <w:proofErr w:type="spellEnd"/>
      <w:r w:rsidRPr="007567F1">
        <w:rPr>
          <w:rFonts w:ascii="Arial" w:hAnsi="Arial" w:cs="Arial"/>
          <w:lang w:val="en-US"/>
        </w:rPr>
        <w:t xml:space="preserve"> </w:t>
      </w:r>
      <w:proofErr w:type="spellStart"/>
      <w:r w:rsidRPr="007567F1">
        <w:rPr>
          <w:rFonts w:ascii="Arial" w:hAnsi="Arial" w:cs="Arial"/>
          <w:lang w:val="en-US"/>
        </w:rPr>
        <w:t>extinderea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domeniului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măsurare</w:t>
      </w:r>
      <w:proofErr w:type="spellEnd"/>
      <w:r>
        <w:rPr>
          <w:rFonts w:ascii="Arial" w:hAnsi="Arial" w:cs="Arial"/>
          <w:lang w:val="en-US"/>
        </w:rPr>
        <w:t xml:space="preserve"> de la 5</w:t>
      </w:r>
      <w:r w:rsidRPr="007567F1">
        <w:rPr>
          <w:rFonts w:ascii="Arial" w:hAnsi="Arial" w:cs="Arial"/>
          <w:lang w:val="en-US"/>
        </w:rPr>
        <w:t xml:space="preserve">A la </w:t>
      </w:r>
      <w:r>
        <w:rPr>
          <w:rFonts w:ascii="Arial" w:hAnsi="Arial" w:cs="Arial"/>
          <w:lang w:val="en-US"/>
        </w:rPr>
        <w:t>25</w:t>
      </w:r>
      <w:r w:rsidRPr="007567F1">
        <w:rPr>
          <w:rFonts w:ascii="Arial" w:hAnsi="Arial" w:cs="Arial"/>
          <w:lang w:val="en-US"/>
        </w:rPr>
        <w:t>A;</w:t>
      </w:r>
    </w:p>
    <w:p w:rsidR="0059287A" w:rsidRDefault="0059287A" w:rsidP="004F2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gramStart"/>
      <w:r w:rsidRPr="007567F1">
        <w:rPr>
          <w:rFonts w:ascii="Arial" w:hAnsi="Arial" w:cs="Arial"/>
          <w:bCs/>
          <w:lang w:val="en-US"/>
        </w:rPr>
        <w:t>b</w:t>
      </w:r>
      <w:proofErr w:type="gramEnd"/>
      <w:r w:rsidRPr="007567F1">
        <w:rPr>
          <w:rFonts w:ascii="Arial" w:hAnsi="Arial" w:cs="Arial"/>
          <w:bCs/>
          <w:lang w:val="en-US"/>
        </w:rPr>
        <w:t xml:space="preserve">. </w:t>
      </w:r>
      <w:proofErr w:type="spellStart"/>
      <w:r w:rsidRPr="007567F1">
        <w:rPr>
          <w:rFonts w:ascii="Arial" w:hAnsi="Arial" w:cs="Arial"/>
          <w:lang w:val="en-US"/>
        </w:rPr>
        <w:t>valoarea</w:t>
      </w:r>
      <w:proofErr w:type="spellEnd"/>
      <w:r w:rsidRPr="007567F1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intensității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7567F1">
        <w:rPr>
          <w:rFonts w:ascii="Arial" w:hAnsi="Arial" w:cs="Arial"/>
          <w:lang w:val="en-US"/>
        </w:rPr>
        <w:t>curentului</w:t>
      </w:r>
      <w:proofErr w:type="spellEnd"/>
      <w:r w:rsidRPr="007567F1">
        <w:rPr>
          <w:rFonts w:ascii="Arial" w:hAnsi="Arial" w:cs="Arial"/>
          <w:lang w:val="en-US"/>
        </w:rPr>
        <w:t xml:space="preserve">, </w:t>
      </w:r>
      <w:proofErr w:type="spellStart"/>
      <w:r w:rsidRPr="007567F1">
        <w:rPr>
          <w:rFonts w:ascii="Arial" w:hAnsi="Arial" w:cs="Arial"/>
          <w:lang w:val="en-US"/>
        </w:rPr>
        <w:t>dacă</w:t>
      </w:r>
      <w:proofErr w:type="spellEnd"/>
      <w:r w:rsidRPr="007567F1">
        <w:rPr>
          <w:rFonts w:ascii="Arial" w:hAnsi="Arial" w:cs="Arial"/>
          <w:lang w:val="en-US"/>
        </w:rPr>
        <w:t xml:space="preserve"> </w:t>
      </w:r>
      <w:proofErr w:type="spellStart"/>
      <w:r w:rsidRPr="007567F1">
        <w:rPr>
          <w:rFonts w:ascii="Arial" w:hAnsi="Arial" w:cs="Arial"/>
          <w:lang w:val="en-US"/>
        </w:rPr>
        <w:t>ampermetrul</w:t>
      </w:r>
      <w:proofErr w:type="spellEnd"/>
      <w:r w:rsidRPr="007567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cu </w:t>
      </w:r>
      <w:proofErr w:type="spellStart"/>
      <w:r>
        <w:rPr>
          <w:rFonts w:ascii="Arial" w:hAnsi="Arial" w:cs="Arial"/>
          <w:lang w:val="en-US"/>
        </w:rPr>
        <w:t>şunt</w:t>
      </w:r>
      <w:proofErr w:type="spellEnd"/>
      <w:r w:rsidR="004F2E51">
        <w:rPr>
          <w:rFonts w:ascii="Arial" w:hAnsi="Arial" w:cs="Arial"/>
          <w:lang w:val="en-US"/>
        </w:rPr>
        <w:t xml:space="preserve"> </w:t>
      </w:r>
      <w:proofErr w:type="spellStart"/>
      <w:r w:rsidR="004F2E51">
        <w:rPr>
          <w:rFonts w:ascii="Arial" w:hAnsi="Arial" w:cs="Arial"/>
          <w:lang w:val="en-US"/>
        </w:rPr>
        <w:t>indică</w:t>
      </w:r>
      <w:proofErr w:type="spellEnd"/>
      <w:r w:rsidR="004F2E51">
        <w:rPr>
          <w:rFonts w:ascii="Arial" w:hAnsi="Arial" w:cs="Arial"/>
          <w:lang w:val="en-US"/>
        </w:rPr>
        <w:t xml:space="preserve"> 20 </w:t>
      </w:r>
      <w:proofErr w:type="spellStart"/>
      <w:r w:rsidR="004F2E51">
        <w:rPr>
          <w:rFonts w:ascii="Arial" w:hAnsi="Arial" w:cs="Arial"/>
          <w:lang w:val="en-US"/>
        </w:rPr>
        <w:t>diviziuni</w:t>
      </w:r>
      <w:proofErr w:type="spellEnd"/>
      <w:r w:rsidR="004F2E51">
        <w:rPr>
          <w:rFonts w:ascii="Arial" w:hAnsi="Arial" w:cs="Arial"/>
          <w:lang w:val="en-US"/>
        </w:rPr>
        <w:t>;</w:t>
      </w:r>
    </w:p>
    <w:p w:rsidR="004F2E51" w:rsidRPr="004F2E51" w:rsidRDefault="004F2E51" w:rsidP="004F2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59287A" w:rsidRPr="007567F1" w:rsidRDefault="0059287A" w:rsidP="004F2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2</w:t>
      </w:r>
      <w:r w:rsidRPr="007567F1">
        <w:rPr>
          <w:rFonts w:ascii="Arial" w:hAnsi="Arial" w:cs="Arial"/>
          <w:b/>
          <w:bCs/>
          <w:lang w:val="en-US"/>
        </w:rPr>
        <w:t xml:space="preserve">. </w:t>
      </w:r>
      <w:proofErr w:type="spellStart"/>
      <w:r w:rsidRPr="007567F1">
        <w:rPr>
          <w:rFonts w:ascii="Arial" w:hAnsi="Arial" w:cs="Arial"/>
          <w:lang w:val="en-US"/>
        </w:rPr>
        <w:t>Unui</w:t>
      </w:r>
      <w:proofErr w:type="spellEnd"/>
      <w:r w:rsidRPr="007567F1">
        <w:rPr>
          <w:rFonts w:ascii="Arial" w:hAnsi="Arial" w:cs="Arial"/>
          <w:lang w:val="en-US"/>
        </w:rPr>
        <w:t xml:space="preserve"> </w:t>
      </w:r>
      <w:proofErr w:type="spellStart"/>
      <w:r w:rsidRPr="007567F1">
        <w:rPr>
          <w:rFonts w:ascii="Arial" w:hAnsi="Arial" w:cs="Arial"/>
          <w:lang w:val="en-US"/>
        </w:rPr>
        <w:t>ampermetru</w:t>
      </w:r>
      <w:proofErr w:type="spellEnd"/>
      <w:r w:rsidRPr="007567F1">
        <w:rPr>
          <w:rFonts w:ascii="Arial" w:hAnsi="Arial" w:cs="Arial"/>
          <w:lang w:val="en-US"/>
        </w:rPr>
        <w:t xml:space="preserve"> </w:t>
      </w:r>
      <w:proofErr w:type="spellStart"/>
      <w:r w:rsidRPr="007567F1">
        <w:rPr>
          <w:rFonts w:ascii="Arial" w:hAnsi="Arial" w:cs="Arial"/>
          <w:lang w:val="en-US"/>
        </w:rPr>
        <w:t>magnetoelectric</w:t>
      </w:r>
      <w:proofErr w:type="spellEnd"/>
      <w:r w:rsidRPr="007567F1">
        <w:rPr>
          <w:rFonts w:ascii="Arial" w:hAnsi="Arial" w:cs="Arial"/>
          <w:lang w:val="en-US"/>
        </w:rPr>
        <w:t xml:space="preserve"> cu </w:t>
      </w:r>
      <w:proofErr w:type="spellStart"/>
      <w:proofErr w:type="gramStart"/>
      <w:r w:rsidRPr="007567F1">
        <w:rPr>
          <w:rFonts w:ascii="Arial" w:hAnsi="Arial" w:cs="Arial"/>
          <w:lang w:val="en-US"/>
        </w:rPr>
        <w:t>Ia</w:t>
      </w:r>
      <w:proofErr w:type="spellEnd"/>
      <w:r w:rsidRPr="007567F1">
        <w:rPr>
          <w:rFonts w:ascii="Arial" w:hAnsi="Arial" w:cs="Arial"/>
          <w:lang w:val="en-US"/>
        </w:rPr>
        <w:t>=</w:t>
      </w:r>
      <w:proofErr w:type="gramEnd"/>
      <w:r w:rsidRPr="007567F1">
        <w:rPr>
          <w:rFonts w:ascii="Arial" w:hAnsi="Arial" w:cs="Arial"/>
          <w:lang w:val="en-US"/>
        </w:rPr>
        <w:t xml:space="preserve">20mA i se </w:t>
      </w:r>
      <w:proofErr w:type="spellStart"/>
      <w:r w:rsidRPr="007567F1">
        <w:rPr>
          <w:rFonts w:ascii="Arial" w:hAnsi="Arial" w:cs="Arial"/>
          <w:lang w:val="en-US"/>
        </w:rPr>
        <w:t>extinde</w:t>
      </w:r>
      <w:proofErr w:type="spellEnd"/>
      <w:r w:rsidRPr="007567F1">
        <w:rPr>
          <w:rFonts w:ascii="Arial" w:hAnsi="Arial" w:cs="Arial"/>
          <w:lang w:val="en-US"/>
        </w:rPr>
        <w:t xml:space="preserve"> </w:t>
      </w:r>
      <w:proofErr w:type="spellStart"/>
      <w:r w:rsidRPr="007567F1">
        <w:rPr>
          <w:rFonts w:ascii="Arial" w:hAnsi="Arial" w:cs="Arial"/>
          <w:lang w:val="en-US"/>
        </w:rPr>
        <w:t>domeniul</w:t>
      </w:r>
      <w:proofErr w:type="spellEnd"/>
      <w:r w:rsidRPr="007567F1">
        <w:rPr>
          <w:rFonts w:ascii="Arial" w:hAnsi="Arial" w:cs="Arial"/>
          <w:lang w:val="en-US"/>
        </w:rPr>
        <w:t xml:space="preserve"> de </w:t>
      </w:r>
      <w:proofErr w:type="spellStart"/>
      <w:r w:rsidRPr="007567F1">
        <w:rPr>
          <w:rFonts w:ascii="Arial" w:hAnsi="Arial" w:cs="Arial"/>
          <w:lang w:val="en-US"/>
        </w:rPr>
        <w:t>măsurare</w:t>
      </w:r>
      <w:proofErr w:type="spellEnd"/>
      <w:r w:rsidRPr="007567F1">
        <w:rPr>
          <w:rFonts w:ascii="Arial" w:hAnsi="Arial" w:cs="Arial"/>
          <w:lang w:val="en-US"/>
        </w:rPr>
        <w:t xml:space="preserve"> la 0,8A cu </w:t>
      </w:r>
      <w:proofErr w:type="spellStart"/>
      <w:r w:rsidRPr="007567F1">
        <w:rPr>
          <w:rFonts w:ascii="Arial" w:hAnsi="Arial" w:cs="Arial"/>
          <w:lang w:val="en-US"/>
        </w:rPr>
        <w:t>ajutorul</w:t>
      </w:r>
      <w:proofErr w:type="spellEnd"/>
      <w:r w:rsidRPr="007567F1">
        <w:rPr>
          <w:rFonts w:ascii="Arial" w:hAnsi="Arial" w:cs="Arial"/>
          <w:lang w:val="en-US"/>
        </w:rPr>
        <w:t xml:space="preserve"> </w:t>
      </w:r>
      <w:proofErr w:type="spellStart"/>
      <w:r w:rsidRPr="007567F1">
        <w:rPr>
          <w:rFonts w:ascii="Arial" w:hAnsi="Arial" w:cs="Arial"/>
          <w:lang w:val="en-US"/>
        </w:rPr>
        <w:t>unei</w:t>
      </w:r>
      <w:proofErr w:type="spellEnd"/>
      <w:r w:rsidRPr="007567F1">
        <w:rPr>
          <w:rFonts w:ascii="Arial" w:hAnsi="Arial" w:cs="Arial"/>
          <w:lang w:val="en-US"/>
        </w:rPr>
        <w:t xml:space="preserve"> </w:t>
      </w:r>
      <w:proofErr w:type="spellStart"/>
      <w:r w:rsidRPr="007567F1">
        <w:rPr>
          <w:rFonts w:ascii="Arial" w:hAnsi="Arial" w:cs="Arial"/>
          <w:lang w:val="en-US"/>
        </w:rPr>
        <w:t>rezistenţe</w:t>
      </w:r>
      <w:proofErr w:type="spellEnd"/>
      <w:r w:rsidRPr="007567F1">
        <w:rPr>
          <w:rFonts w:ascii="Arial" w:hAnsi="Arial" w:cs="Arial"/>
          <w:lang w:val="en-US"/>
        </w:rPr>
        <w:t xml:space="preserve"> </w:t>
      </w:r>
      <w:proofErr w:type="spellStart"/>
      <w:r w:rsidRPr="007567F1">
        <w:rPr>
          <w:rFonts w:ascii="Arial" w:hAnsi="Arial" w:cs="Arial"/>
          <w:lang w:val="en-US"/>
        </w:rPr>
        <w:t>şunt</w:t>
      </w:r>
      <w:proofErr w:type="spellEnd"/>
      <w:r w:rsidRPr="007567F1">
        <w:rPr>
          <w:rFonts w:ascii="Arial" w:hAnsi="Arial" w:cs="Arial"/>
          <w:lang w:val="en-US"/>
        </w:rPr>
        <w:t xml:space="preserve"> </w:t>
      </w:r>
      <w:proofErr w:type="spellStart"/>
      <w:r w:rsidRPr="007567F1">
        <w:rPr>
          <w:rFonts w:ascii="Arial" w:hAnsi="Arial" w:cs="Arial"/>
          <w:lang w:val="en-US"/>
        </w:rPr>
        <w:t>Rş</w:t>
      </w:r>
      <w:proofErr w:type="spellEnd"/>
      <w:r w:rsidRPr="007567F1">
        <w:rPr>
          <w:rFonts w:ascii="Arial" w:hAnsi="Arial" w:cs="Arial"/>
          <w:lang w:val="en-US"/>
        </w:rPr>
        <w:t>= 4</w:t>
      </w:r>
      <w:r w:rsidRPr="007567F1">
        <w:rPr>
          <w:rFonts w:ascii="Arial" w:hAnsi="Arial" w:cs="Arial"/>
          <w:lang w:val="it-IT"/>
        </w:rPr>
        <w:t>Ω</w:t>
      </w:r>
      <w:r w:rsidRPr="007567F1">
        <w:rPr>
          <w:rFonts w:ascii="Arial" w:hAnsi="Arial" w:cs="Arial"/>
          <w:b/>
          <w:bCs/>
          <w:lang w:val="en-US"/>
        </w:rPr>
        <w:t>.</w:t>
      </w:r>
    </w:p>
    <w:p w:rsidR="0059287A" w:rsidRPr="003E6327" w:rsidRDefault="0059287A" w:rsidP="004F2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it-IT"/>
        </w:rPr>
      </w:pPr>
      <w:r w:rsidRPr="003E6327">
        <w:rPr>
          <w:rFonts w:ascii="Arial" w:hAnsi="Arial" w:cs="Arial"/>
          <w:bCs/>
          <w:lang w:val="it-IT"/>
        </w:rPr>
        <w:t xml:space="preserve">a. </w:t>
      </w:r>
      <w:r w:rsidRPr="003E6327">
        <w:rPr>
          <w:rFonts w:ascii="Arial" w:hAnsi="Arial" w:cs="Arial"/>
          <w:lang w:val="it-IT"/>
        </w:rPr>
        <w:t xml:space="preserve">Determinaţi valoarea rezistenţei proprii a ampermetrului. </w:t>
      </w:r>
    </w:p>
    <w:p w:rsidR="0059287A" w:rsidRPr="007567F1" w:rsidRDefault="0059287A" w:rsidP="004F2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it-IT"/>
        </w:rPr>
      </w:pPr>
      <w:r w:rsidRPr="003E6327">
        <w:rPr>
          <w:rFonts w:ascii="Arial" w:hAnsi="Arial" w:cs="Arial"/>
          <w:bCs/>
          <w:lang w:val="it-IT"/>
        </w:rPr>
        <w:t>b</w:t>
      </w:r>
      <w:r w:rsidRPr="007567F1">
        <w:rPr>
          <w:rFonts w:ascii="Arial" w:hAnsi="Arial" w:cs="Arial"/>
          <w:b/>
          <w:bCs/>
          <w:lang w:val="it-IT"/>
        </w:rPr>
        <w:t xml:space="preserve">. </w:t>
      </w:r>
      <w:r w:rsidRPr="007567F1">
        <w:rPr>
          <w:rFonts w:ascii="Arial" w:hAnsi="Arial" w:cs="Arial"/>
          <w:lang w:val="it-IT"/>
        </w:rPr>
        <w:t>Determinaţi constanta aparatului cu şunt, ştiind că scara gradat</w:t>
      </w:r>
      <w:r w:rsidRPr="007567F1">
        <w:rPr>
          <w:rFonts w:ascii="Arial" w:hAnsi="Arial" w:cs="Arial"/>
        </w:rPr>
        <w:t xml:space="preserve">ă a </w:t>
      </w:r>
      <w:r w:rsidRPr="007567F1">
        <w:rPr>
          <w:rFonts w:ascii="Arial" w:hAnsi="Arial" w:cs="Arial"/>
          <w:lang w:val="it-IT"/>
        </w:rPr>
        <w:t>aparatului are 100 diviziuni.</w:t>
      </w:r>
    </w:p>
    <w:p w:rsidR="004F2E51" w:rsidRPr="007567F1" w:rsidRDefault="004F2E51" w:rsidP="004F2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b/>
          <w:lang w:val="en-US"/>
        </w:rPr>
        <w:t>3.</w:t>
      </w:r>
      <w:r w:rsidRPr="004F2E51">
        <w:rPr>
          <w:rFonts w:ascii="Arial" w:hAnsi="Arial" w:cs="Arial"/>
          <w:b/>
          <w:bCs/>
          <w:lang w:val="it-IT"/>
        </w:rPr>
        <w:t xml:space="preserve"> </w:t>
      </w:r>
      <w:r w:rsidRPr="007567F1">
        <w:rPr>
          <w:rFonts w:ascii="Arial" w:hAnsi="Arial" w:cs="Arial"/>
          <w:b/>
          <w:bCs/>
          <w:lang w:val="it-IT"/>
        </w:rPr>
        <w:t xml:space="preserve"> </w:t>
      </w:r>
      <w:r w:rsidRPr="007567F1">
        <w:rPr>
          <w:rFonts w:ascii="Arial" w:hAnsi="Arial" w:cs="Arial"/>
          <w:lang w:val="it-IT"/>
        </w:rPr>
        <w:t>Se consideră miliampermetrul din figura de mai jos</w:t>
      </w:r>
      <w:r>
        <w:rPr>
          <w:rFonts w:ascii="Arial" w:hAnsi="Arial" w:cs="Arial"/>
          <w:lang w:val="it-IT"/>
        </w:rPr>
        <w:t>:</w:t>
      </w:r>
      <w:bookmarkStart w:id="0" w:name="_GoBack"/>
      <w:bookmarkEnd w:id="0"/>
    </w:p>
    <w:p w:rsidR="004F2E51" w:rsidRPr="007567F1" w:rsidRDefault="004F2E51" w:rsidP="004F2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it-IT"/>
        </w:rPr>
      </w:pPr>
      <w:r w:rsidRPr="007567F1">
        <w:rPr>
          <w:rFonts w:ascii="Arial" w:hAnsi="Arial" w:cs="Arial"/>
          <w:bCs/>
          <w:lang w:val="it-IT"/>
        </w:rPr>
        <w:t xml:space="preserve">a. </w:t>
      </w:r>
      <w:r w:rsidRPr="007567F1">
        <w:rPr>
          <w:rFonts w:ascii="Arial" w:hAnsi="Arial" w:cs="Arial"/>
          <w:lang w:val="it-IT"/>
        </w:rPr>
        <w:t>Reprezentaţi schema de măsurare a intensităţii curentului continuu într-un circuit.</w:t>
      </w:r>
    </w:p>
    <w:p w:rsidR="004F2E51" w:rsidRPr="007567F1" w:rsidRDefault="004F2E51" w:rsidP="004F2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it-IT"/>
        </w:rPr>
      </w:pPr>
      <w:r w:rsidRPr="007567F1">
        <w:rPr>
          <w:rFonts w:ascii="Arial" w:hAnsi="Arial" w:cs="Arial"/>
          <w:bCs/>
          <w:lang w:val="it-IT"/>
        </w:rPr>
        <w:t xml:space="preserve">b. </w:t>
      </w:r>
      <w:r w:rsidRPr="007567F1">
        <w:rPr>
          <w:rFonts w:ascii="Arial" w:hAnsi="Arial" w:cs="Arial"/>
          <w:lang w:val="it-IT"/>
        </w:rPr>
        <w:t xml:space="preserve">Calculaţi constanta aparatului. </w:t>
      </w:r>
    </w:p>
    <w:p w:rsidR="004F2E51" w:rsidRPr="007567F1" w:rsidRDefault="004F2E51" w:rsidP="004F2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it-IT"/>
        </w:rPr>
      </w:pPr>
      <w:r w:rsidRPr="007567F1">
        <w:rPr>
          <w:rFonts w:ascii="Arial" w:hAnsi="Arial" w:cs="Arial"/>
          <w:bCs/>
          <w:lang w:val="it-IT"/>
        </w:rPr>
        <w:t xml:space="preserve">c. </w:t>
      </w:r>
      <w:r w:rsidRPr="007567F1">
        <w:rPr>
          <w:rFonts w:ascii="Arial" w:hAnsi="Arial" w:cs="Arial"/>
          <w:lang w:val="it-IT"/>
        </w:rPr>
        <w:t>Precizaţi ce valoare indică  ampermetrul din figură.</w:t>
      </w:r>
    </w:p>
    <w:p w:rsidR="004F2E51" w:rsidRPr="007567F1" w:rsidRDefault="004F2E51" w:rsidP="004F2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it-IT"/>
        </w:rPr>
      </w:pPr>
      <w:r w:rsidRPr="007567F1">
        <w:rPr>
          <w:rFonts w:ascii="Arial" w:hAnsi="Arial" w:cs="Arial"/>
          <w:bCs/>
          <w:lang w:val="it-IT"/>
        </w:rPr>
        <w:t xml:space="preserve">d. </w:t>
      </w:r>
      <w:r w:rsidRPr="007567F1">
        <w:rPr>
          <w:rFonts w:ascii="Arial" w:hAnsi="Arial" w:cs="Arial"/>
          <w:lang w:val="it-IT"/>
        </w:rPr>
        <w:t>Precizaţi valoarea şuntului necasar pentru a extinde domeniul de măsurare la 150mA .</w:t>
      </w:r>
    </w:p>
    <w:p w:rsidR="004F2E51" w:rsidRPr="007567F1" w:rsidRDefault="004F2E51" w:rsidP="004F2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it-IT"/>
        </w:rPr>
      </w:pPr>
    </w:p>
    <w:p w:rsidR="0059287A" w:rsidRPr="0059287A" w:rsidRDefault="004F2E51" w:rsidP="004F2E51">
      <w:pPr>
        <w:rPr>
          <w:b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w:drawing>
          <wp:inline distT="0" distB="0" distL="0" distR="0" wp14:anchorId="6F57E656" wp14:editId="1A2C7079">
            <wp:extent cx="2390775" cy="1181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287A" w:rsidRPr="00592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7A"/>
    <w:rsid w:val="004F2E51"/>
    <w:rsid w:val="0059287A"/>
    <w:rsid w:val="0096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51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51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2020-05-04T17:50:00Z</dcterms:created>
  <dcterms:modified xsi:type="dcterms:W3CDTF">2020-05-04T18:03:00Z</dcterms:modified>
</cp:coreProperties>
</file>